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6C" w:rsidRPr="00487D9A" w:rsidRDefault="00487D9A" w:rsidP="00487D9A">
      <w:pPr>
        <w:jc w:val="center"/>
        <w:rPr>
          <w:rFonts w:asciiTheme="minorEastAsia" w:hAnsiTheme="minorEastAsia" w:hint="eastAsia"/>
          <w:sz w:val="32"/>
          <w:szCs w:val="32"/>
        </w:rPr>
      </w:pPr>
      <w:r w:rsidRPr="00487D9A">
        <w:rPr>
          <w:rFonts w:asciiTheme="minorEastAsia" w:hAnsiTheme="minorEastAsia" w:hint="eastAsia"/>
          <w:sz w:val="32"/>
          <w:szCs w:val="32"/>
        </w:rPr>
        <w:t>关于温州市商务局行政审批窗口搬迁公告</w:t>
      </w:r>
    </w:p>
    <w:p w:rsidR="00487D9A" w:rsidRDefault="00487D9A">
      <w:pPr>
        <w:rPr>
          <w:rFonts w:hint="eastAsia"/>
        </w:rPr>
      </w:pPr>
    </w:p>
    <w:p w:rsidR="00487D9A" w:rsidRPr="00487D9A" w:rsidRDefault="00487D9A" w:rsidP="00487D9A">
      <w:pPr>
        <w:pStyle w:val="a5"/>
        <w:ind w:firstLine="480"/>
        <w:rPr>
          <w:rFonts w:ascii="仿宋_GB2312" w:eastAsia="仿宋_GB2312" w:hint="eastAsia"/>
          <w:color w:val="454545"/>
          <w:sz w:val="28"/>
          <w:szCs w:val="28"/>
        </w:rPr>
      </w:pPr>
      <w:r w:rsidRPr="00487D9A">
        <w:rPr>
          <w:rFonts w:ascii="仿宋_GB2312" w:eastAsia="仿宋_GB2312" w:hint="eastAsia"/>
          <w:color w:val="454545"/>
          <w:sz w:val="28"/>
          <w:szCs w:val="28"/>
        </w:rPr>
        <w:t>按照温州市政府统一部署，市</w:t>
      </w:r>
      <w:r>
        <w:rPr>
          <w:rFonts w:ascii="仿宋_GB2312" w:eastAsia="仿宋_GB2312" w:hint="eastAsia"/>
          <w:color w:val="454545"/>
          <w:sz w:val="28"/>
          <w:szCs w:val="28"/>
        </w:rPr>
        <w:t>商务局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>行政审批窗口将于2018年7月28日-7月29日搬迁，现将搬迁有关事项公告如下：</w:t>
      </w:r>
    </w:p>
    <w:p w:rsidR="00487D9A" w:rsidRPr="00487D9A" w:rsidRDefault="00487D9A" w:rsidP="00487D9A">
      <w:pPr>
        <w:pStyle w:val="a5"/>
        <w:ind w:firstLine="480"/>
        <w:rPr>
          <w:rFonts w:ascii="仿宋_GB2312" w:eastAsia="仿宋_GB2312" w:hint="eastAsia"/>
          <w:color w:val="454545"/>
          <w:sz w:val="28"/>
          <w:szCs w:val="28"/>
        </w:rPr>
      </w:pPr>
      <w:r w:rsidRPr="00487D9A">
        <w:rPr>
          <w:rFonts w:eastAsia="仿宋_GB2312" w:hint="eastAsia"/>
          <w:color w:val="454545"/>
          <w:sz w:val="28"/>
          <w:szCs w:val="28"/>
        </w:rPr>
        <w:t> 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>一、市</w:t>
      </w:r>
      <w:r>
        <w:rPr>
          <w:rFonts w:ascii="仿宋_GB2312" w:eastAsia="仿宋_GB2312" w:hint="eastAsia"/>
          <w:color w:val="454545"/>
          <w:sz w:val="28"/>
          <w:szCs w:val="28"/>
        </w:rPr>
        <w:t>商务局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>审批窗口将于7月28日搬迁至温州市民中心，并于7月30日（下周一）起在新址对外办公。新办公地址：鹿城区</w:t>
      </w:r>
      <w:proofErr w:type="gramStart"/>
      <w:r w:rsidRPr="00487D9A">
        <w:rPr>
          <w:rFonts w:ascii="仿宋_GB2312" w:eastAsia="仿宋_GB2312" w:hint="eastAsia"/>
          <w:color w:val="454545"/>
          <w:sz w:val="28"/>
          <w:szCs w:val="28"/>
        </w:rPr>
        <w:t>会展路</w:t>
      </w:r>
      <w:proofErr w:type="gramEnd"/>
      <w:r w:rsidRPr="00487D9A">
        <w:rPr>
          <w:rFonts w:ascii="仿宋_GB2312" w:eastAsia="仿宋_GB2312" w:hint="eastAsia"/>
          <w:color w:val="454545"/>
          <w:sz w:val="28"/>
          <w:szCs w:val="28"/>
        </w:rPr>
        <w:t>1268号温州市民中心06幢一楼</w:t>
      </w:r>
      <w:r>
        <w:rPr>
          <w:rFonts w:ascii="仿宋_GB2312" w:eastAsia="仿宋_GB2312" w:hint="eastAsia"/>
          <w:color w:val="454545"/>
          <w:sz w:val="28"/>
          <w:szCs w:val="28"/>
        </w:rPr>
        <w:t>中岛196-197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>窗口（</w:t>
      </w:r>
      <w:proofErr w:type="gramStart"/>
      <w:r w:rsidRPr="00487D9A">
        <w:rPr>
          <w:rFonts w:ascii="仿宋_GB2312" w:eastAsia="仿宋_GB2312" w:hint="eastAsia"/>
          <w:color w:val="454545"/>
          <w:sz w:val="28"/>
          <w:szCs w:val="28"/>
        </w:rPr>
        <w:t>会展路</w:t>
      </w:r>
      <w:proofErr w:type="gramEnd"/>
      <w:r w:rsidRPr="00487D9A">
        <w:rPr>
          <w:rFonts w:ascii="仿宋_GB2312" w:eastAsia="仿宋_GB2312" w:hint="eastAsia"/>
          <w:color w:val="454545"/>
          <w:sz w:val="28"/>
          <w:szCs w:val="28"/>
        </w:rPr>
        <w:t>与学院路交叉口），咨询电话：0577-889263</w:t>
      </w:r>
      <w:r>
        <w:rPr>
          <w:rFonts w:ascii="仿宋_GB2312" w:eastAsia="仿宋_GB2312" w:hint="eastAsia"/>
          <w:color w:val="454545"/>
          <w:sz w:val="28"/>
          <w:szCs w:val="28"/>
        </w:rPr>
        <w:t>20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 xml:space="preserve">。 </w:t>
      </w:r>
      <w:r w:rsidRPr="00487D9A">
        <w:rPr>
          <w:rFonts w:eastAsia="仿宋_GB2312" w:hint="eastAsia"/>
          <w:color w:val="454545"/>
          <w:sz w:val="28"/>
          <w:szCs w:val="28"/>
        </w:rPr>
        <w:t> </w:t>
      </w:r>
    </w:p>
    <w:p w:rsidR="00487D9A" w:rsidRPr="00487D9A" w:rsidRDefault="00487D9A" w:rsidP="00487D9A">
      <w:pPr>
        <w:pStyle w:val="a5"/>
        <w:ind w:firstLine="480"/>
        <w:rPr>
          <w:rFonts w:ascii="仿宋_GB2312" w:eastAsia="仿宋_GB2312" w:hint="eastAsia"/>
          <w:color w:val="454545"/>
          <w:sz w:val="28"/>
          <w:szCs w:val="28"/>
        </w:rPr>
      </w:pPr>
      <w:r w:rsidRPr="00487D9A">
        <w:rPr>
          <w:rFonts w:ascii="仿宋_GB2312" w:eastAsia="仿宋_GB2312" w:hint="eastAsia"/>
          <w:color w:val="454545"/>
          <w:sz w:val="28"/>
          <w:szCs w:val="28"/>
        </w:rPr>
        <w:t>二、7月30日起原办公地址（温州市</w:t>
      </w:r>
      <w:proofErr w:type="gramStart"/>
      <w:r w:rsidRPr="00487D9A">
        <w:rPr>
          <w:rFonts w:ascii="仿宋_GB2312" w:eastAsia="仿宋_GB2312" w:hint="eastAsia"/>
          <w:color w:val="454545"/>
          <w:sz w:val="28"/>
          <w:szCs w:val="28"/>
        </w:rPr>
        <w:t>惠民路</w:t>
      </w:r>
      <w:proofErr w:type="gramEnd"/>
      <w:r w:rsidRPr="00487D9A">
        <w:rPr>
          <w:rFonts w:ascii="仿宋_GB2312" w:eastAsia="仿宋_GB2312" w:hint="eastAsia"/>
          <w:color w:val="454545"/>
          <w:sz w:val="28"/>
          <w:szCs w:val="28"/>
        </w:rPr>
        <w:t>858号市审批中心</w:t>
      </w:r>
      <w:r>
        <w:rPr>
          <w:rFonts w:ascii="仿宋_GB2312" w:eastAsia="仿宋_GB2312" w:hint="eastAsia"/>
          <w:color w:val="454545"/>
          <w:sz w:val="28"/>
          <w:szCs w:val="28"/>
        </w:rPr>
        <w:t>236-239综合窗口</w:t>
      </w:r>
      <w:r w:rsidRPr="00487D9A">
        <w:rPr>
          <w:rFonts w:ascii="仿宋_GB2312" w:eastAsia="仿宋_GB2312" w:hint="eastAsia"/>
          <w:color w:val="454545"/>
          <w:sz w:val="28"/>
          <w:szCs w:val="28"/>
        </w:rPr>
        <w:t>）将停止对外办理所有业务。</w:t>
      </w:r>
    </w:p>
    <w:p w:rsidR="00487D9A" w:rsidRPr="00487D9A" w:rsidRDefault="00487D9A" w:rsidP="00487D9A">
      <w:pPr>
        <w:pStyle w:val="a5"/>
        <w:ind w:firstLine="480"/>
        <w:rPr>
          <w:rFonts w:ascii="仿宋_GB2312" w:eastAsia="仿宋_GB2312" w:hint="eastAsia"/>
          <w:color w:val="454545"/>
          <w:sz w:val="28"/>
          <w:szCs w:val="28"/>
        </w:rPr>
      </w:pPr>
      <w:r w:rsidRPr="00487D9A">
        <w:rPr>
          <w:rFonts w:ascii="仿宋_GB2312" w:eastAsia="仿宋_GB2312" w:hint="eastAsia"/>
          <w:color w:val="454545"/>
          <w:sz w:val="28"/>
          <w:szCs w:val="28"/>
        </w:rPr>
        <w:t>三、公交出行的办事群众可乘坐B2路、17路、24路、41路、63路、68路、85路、123路、153路公交车前往温州市民中心。（详情以市交运集团公告为准）</w:t>
      </w:r>
    </w:p>
    <w:p w:rsidR="00487D9A" w:rsidRPr="00487D9A" w:rsidRDefault="00487D9A" w:rsidP="00487D9A">
      <w:pPr>
        <w:pStyle w:val="a5"/>
        <w:ind w:firstLine="480"/>
        <w:rPr>
          <w:rFonts w:ascii="仿宋_GB2312" w:eastAsia="仿宋_GB2312" w:hint="eastAsia"/>
          <w:color w:val="454545"/>
          <w:sz w:val="28"/>
          <w:szCs w:val="28"/>
        </w:rPr>
      </w:pPr>
      <w:r w:rsidRPr="00487D9A">
        <w:rPr>
          <w:rFonts w:ascii="仿宋_GB2312" w:eastAsia="仿宋_GB2312" w:hint="eastAsia"/>
          <w:color w:val="454545"/>
          <w:sz w:val="28"/>
          <w:szCs w:val="28"/>
        </w:rPr>
        <w:t>因窗口搬迁带来不便，敬请谅解。</w:t>
      </w:r>
    </w:p>
    <w:p w:rsidR="00487D9A" w:rsidRPr="00487D9A" w:rsidRDefault="00487D9A" w:rsidP="00487D9A">
      <w:pPr>
        <w:rPr>
          <w:rFonts w:ascii="仿宋_GB2312" w:eastAsia="仿宋_GB2312" w:hint="eastAsia"/>
          <w:sz w:val="28"/>
          <w:szCs w:val="28"/>
        </w:rPr>
      </w:pPr>
    </w:p>
    <w:sectPr w:rsidR="00487D9A" w:rsidRPr="00487D9A" w:rsidSect="00DF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31" w:rsidRDefault="00CE6B31" w:rsidP="00487D9A">
      <w:r>
        <w:separator/>
      </w:r>
    </w:p>
  </w:endnote>
  <w:endnote w:type="continuationSeparator" w:id="0">
    <w:p w:rsidR="00CE6B31" w:rsidRDefault="00CE6B31" w:rsidP="004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31" w:rsidRDefault="00CE6B31" w:rsidP="00487D9A">
      <w:r>
        <w:separator/>
      </w:r>
    </w:p>
  </w:footnote>
  <w:footnote w:type="continuationSeparator" w:id="0">
    <w:p w:rsidR="00CE6B31" w:rsidRDefault="00CE6B31" w:rsidP="00487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9A"/>
    <w:rsid w:val="000A13F8"/>
    <w:rsid w:val="00487D9A"/>
    <w:rsid w:val="00CB7191"/>
    <w:rsid w:val="00CE6B31"/>
    <w:rsid w:val="00D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D9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7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2018-07-27T03:10:00Z</dcterms:created>
  <dcterms:modified xsi:type="dcterms:W3CDTF">2018-07-27T03:18:00Z</dcterms:modified>
</cp:coreProperties>
</file>